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0A5" w:rsidRDefault="001970A5" w:rsidP="001970A5">
      <w:pPr>
        <w:ind w:firstLine="708"/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 xml:space="preserve">Witamy w systemie zapisów na ADM Goleniów 2019! </w:t>
      </w:r>
      <w:r w:rsidRPr="001970A5">
        <w:rPr>
          <w:rFonts w:ascii="Cambria" w:hAnsi="Cambria" w:cs="Tahoma"/>
          <w:b/>
        </w:rPr>
        <w:sym w:font="Wingdings" w:char="F04A"/>
      </w:r>
      <w:bookmarkStart w:id="0" w:name="_GoBack"/>
      <w:bookmarkEnd w:id="0"/>
    </w:p>
    <w:p w:rsidR="001970A5" w:rsidRDefault="001970A5" w:rsidP="001970A5">
      <w:pPr>
        <w:ind w:firstLine="708"/>
        <w:jc w:val="both"/>
        <w:rPr>
          <w:rFonts w:ascii="Cambria" w:hAnsi="Cambria" w:cs="Tahoma"/>
          <w:b/>
        </w:rPr>
      </w:pPr>
    </w:p>
    <w:p w:rsidR="001970A5" w:rsidRPr="007F45DC" w:rsidRDefault="001970A5" w:rsidP="001970A5">
      <w:pPr>
        <w:ind w:firstLine="708"/>
        <w:jc w:val="both"/>
        <w:rPr>
          <w:rFonts w:ascii="Cambria" w:hAnsi="Cambria" w:cs="Tahoma"/>
          <w:b/>
        </w:rPr>
      </w:pPr>
      <w:r w:rsidRPr="007F45DC">
        <w:rPr>
          <w:rFonts w:ascii="Cambria" w:hAnsi="Cambria" w:cs="Tahoma"/>
          <w:b/>
        </w:rPr>
        <w:t xml:space="preserve">Elektroniczna rejestracja uczestników rozpoczęła się 15 marca br. i </w:t>
      </w:r>
      <w:r>
        <w:rPr>
          <w:rFonts w:ascii="Cambria" w:hAnsi="Cambria" w:cs="Tahoma"/>
          <w:b/>
        </w:rPr>
        <w:t>potrwa</w:t>
      </w:r>
      <w:r w:rsidRPr="007F45DC">
        <w:rPr>
          <w:rFonts w:ascii="Cambria" w:hAnsi="Cambria" w:cs="Tahoma"/>
          <w:b/>
        </w:rPr>
        <w:t xml:space="preserve"> do 25 kwietnia br., który jest ostatnim dniem przyjmowania zgłoszeń. Po tym dniu rejestracja uczestników i edycja osób już zarejestrowanych, a także usuwanie uczestników będzie niemożliwe. </w:t>
      </w:r>
    </w:p>
    <w:p w:rsidR="001970A5" w:rsidRDefault="001970A5" w:rsidP="001970A5">
      <w:pPr>
        <w:ind w:firstLine="708"/>
        <w:jc w:val="both"/>
        <w:rPr>
          <w:rFonts w:ascii="Cambria" w:hAnsi="Cambria" w:cs="Tahoma"/>
        </w:rPr>
      </w:pPr>
      <w:r w:rsidRPr="008A4BC6">
        <w:rPr>
          <w:rFonts w:ascii="Cambria" w:hAnsi="Cambria" w:cs="Tahoma"/>
        </w:rPr>
        <w:t xml:space="preserve">Zapisy uczestników będą polegać na wypełnieniu odpowiedniego formularza. </w:t>
      </w:r>
      <w:r w:rsidRPr="00836C73">
        <w:rPr>
          <w:rFonts w:ascii="Cambria" w:hAnsi="Cambria" w:cs="Tahoma"/>
        </w:rPr>
        <w:t>Osoba odpowiedzialna za grupę (ksiądz, siostra zakonna, katecheta</w:t>
      </w:r>
      <w:r>
        <w:rPr>
          <w:rFonts w:ascii="Cambria" w:hAnsi="Cambria" w:cs="Tahoma"/>
        </w:rPr>
        <w:t xml:space="preserve"> itp.</w:t>
      </w:r>
      <w:r w:rsidRPr="00836C73">
        <w:rPr>
          <w:rFonts w:ascii="Cambria" w:hAnsi="Cambria" w:cs="Tahoma"/>
        </w:rPr>
        <w:t xml:space="preserve">) dokonuje najpierw rejestracji swojego konta, do którego po zalogowaniu wpisuje uczestników swojej grupy. Loginy i hasła </w:t>
      </w:r>
      <w:r>
        <w:rPr>
          <w:rFonts w:ascii="Cambria" w:hAnsi="Cambria" w:cs="Tahoma"/>
        </w:rPr>
        <w:t xml:space="preserve">opiekunów </w:t>
      </w:r>
      <w:r w:rsidRPr="00836C73">
        <w:rPr>
          <w:rFonts w:ascii="Cambria" w:hAnsi="Cambria" w:cs="Tahoma"/>
        </w:rPr>
        <w:t xml:space="preserve">zarejestrowane w </w:t>
      </w:r>
      <w:r>
        <w:rPr>
          <w:rFonts w:ascii="Cambria" w:hAnsi="Cambria" w:cs="Tahoma"/>
        </w:rPr>
        <w:t>ubiegłych</w:t>
      </w:r>
      <w:r w:rsidRPr="00836C73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>latach</w:t>
      </w:r>
      <w:r w:rsidRPr="00836C73">
        <w:rPr>
          <w:rFonts w:ascii="Cambria" w:hAnsi="Cambria" w:cs="Tahoma"/>
        </w:rPr>
        <w:t xml:space="preserve"> zostały skasowane i należy </w:t>
      </w:r>
      <w:r>
        <w:rPr>
          <w:rFonts w:ascii="Cambria" w:hAnsi="Cambria" w:cs="Tahoma"/>
        </w:rPr>
        <w:t>utworzyć nowe konto opiekuna grupy.</w:t>
      </w:r>
    </w:p>
    <w:p w:rsidR="001970A5" w:rsidRDefault="001970A5" w:rsidP="001970A5">
      <w:pPr>
        <w:ind w:firstLine="708"/>
        <w:jc w:val="both"/>
        <w:rPr>
          <w:rFonts w:ascii="Cambria" w:hAnsi="Cambria" w:cs="Tahoma"/>
        </w:rPr>
      </w:pPr>
      <w:r w:rsidRPr="008A4BC6">
        <w:rPr>
          <w:rFonts w:ascii="Cambria" w:hAnsi="Cambria" w:cs="Tahoma"/>
        </w:rPr>
        <w:t xml:space="preserve">Każdy opiekun posiadający swój </w:t>
      </w:r>
      <w:r>
        <w:rPr>
          <w:rFonts w:ascii="Cambria" w:hAnsi="Cambria" w:cs="Tahoma"/>
        </w:rPr>
        <w:t xml:space="preserve">tegoroczny </w:t>
      </w:r>
      <w:r w:rsidRPr="008A4BC6">
        <w:rPr>
          <w:rFonts w:ascii="Cambria" w:hAnsi="Cambria" w:cs="Tahoma"/>
        </w:rPr>
        <w:t>login i hasło będzie mieć możliwość dokonywania aktualizacji swojej grupy (</w:t>
      </w:r>
      <w:r>
        <w:rPr>
          <w:rFonts w:ascii="Cambria" w:hAnsi="Cambria" w:cs="Tahoma"/>
        </w:rPr>
        <w:t>dodawanie, edytowanie i usuwanie uczestników swojej grupy</w:t>
      </w:r>
      <w:r w:rsidRPr="008A4BC6">
        <w:rPr>
          <w:rFonts w:ascii="Cambria" w:hAnsi="Cambria" w:cs="Tahoma"/>
        </w:rPr>
        <w:t xml:space="preserve">). </w:t>
      </w:r>
      <w:r w:rsidRPr="007F45DC">
        <w:rPr>
          <w:rFonts w:ascii="Cambria" w:hAnsi="Cambria" w:cs="Tahoma"/>
        </w:rPr>
        <w:t>Dodatkowych, pełnoletnich opiekunów grupy rejestrujemy w elektronicznym systemie jako uczestników danej grupy, zaznaczając w formularzu tej osoby odpowiednie pole.</w:t>
      </w:r>
      <w:r>
        <w:rPr>
          <w:rFonts w:ascii="Cambria" w:hAnsi="Cambria" w:cs="Tahoma"/>
        </w:rPr>
        <w:t xml:space="preserve"> </w:t>
      </w:r>
      <w:r w:rsidRPr="00AF35C9">
        <w:rPr>
          <w:rFonts w:ascii="Cambria" w:hAnsi="Cambria" w:cs="Tahoma"/>
          <w:b/>
        </w:rPr>
        <w:t>Pod opieką jednego opiekuna może być 15 osób powyżej 10 r.ż.</w:t>
      </w:r>
      <w:r>
        <w:rPr>
          <w:rFonts w:ascii="Cambria" w:hAnsi="Cambria" w:cs="Tahoma"/>
          <w:b/>
        </w:rPr>
        <w:t xml:space="preserve"> </w:t>
      </w:r>
      <w:r w:rsidRPr="007153A6">
        <w:rPr>
          <w:rFonts w:ascii="Cambria" w:hAnsi="Cambria" w:cs="Tahoma"/>
          <w:b/>
        </w:rPr>
        <w:t>Prosimy</w:t>
      </w:r>
      <w:r>
        <w:rPr>
          <w:rFonts w:ascii="Cambria" w:hAnsi="Cambria" w:cs="Tahoma"/>
          <w:b/>
        </w:rPr>
        <w:t>,</w:t>
      </w:r>
      <w:r w:rsidRPr="007153A6">
        <w:rPr>
          <w:rFonts w:ascii="Cambria" w:hAnsi="Cambria" w:cs="Tahoma"/>
          <w:b/>
        </w:rPr>
        <w:t xml:space="preserve"> aby każda z grup, w której znajdą się dziewczęta i chłopcy, bez względu na ilość osób w grupie, miała zarówno opiekuna </w:t>
      </w:r>
      <w:r>
        <w:rPr>
          <w:rFonts w:ascii="Cambria" w:hAnsi="Cambria" w:cs="Tahoma"/>
          <w:b/>
        </w:rPr>
        <w:t>płci damskiej, jak i męskiej</w:t>
      </w:r>
      <w:r w:rsidRPr="007153A6">
        <w:rPr>
          <w:rFonts w:ascii="Cambria" w:hAnsi="Cambria" w:cs="Tahoma"/>
          <w:b/>
        </w:rPr>
        <w:t>, tak</w:t>
      </w:r>
      <w:r>
        <w:rPr>
          <w:rFonts w:ascii="Cambria" w:hAnsi="Cambria" w:cs="Tahoma"/>
          <w:b/>
        </w:rPr>
        <w:t>,</w:t>
      </w:r>
      <w:r w:rsidRPr="007153A6">
        <w:rPr>
          <w:rFonts w:ascii="Cambria" w:hAnsi="Cambria" w:cs="Tahoma"/>
          <w:b/>
        </w:rPr>
        <w:t xml:space="preserve"> aby był możliwy podział uczestników na grupy noclegowe damskie i męskie.</w:t>
      </w:r>
      <w:r>
        <w:rPr>
          <w:rFonts w:ascii="Cambria" w:hAnsi="Cambria" w:cs="Tahoma"/>
          <w:b/>
        </w:rPr>
        <w:t xml:space="preserve"> Zwolnieni z opłat zostaną tylko główni opiekunowie grup, których liczebność wynosi min. 15 osób.</w:t>
      </w:r>
    </w:p>
    <w:p w:rsidR="001970A5" w:rsidRDefault="001970A5" w:rsidP="001970A5">
      <w:pPr>
        <w:ind w:firstLine="708"/>
        <w:jc w:val="both"/>
        <w:rPr>
          <w:rFonts w:ascii="Cambria" w:hAnsi="Cambria" w:cs="Tahoma"/>
        </w:rPr>
      </w:pPr>
      <w:r w:rsidRPr="000C1C96">
        <w:rPr>
          <w:rFonts w:ascii="Cambria" w:hAnsi="Cambria" w:cs="Tahoma"/>
          <w:b/>
        </w:rPr>
        <w:t xml:space="preserve">W celu prawidłowej rejestracji uczestników należy uprzednio zebrać następujące dane: imię, nazwisko, </w:t>
      </w:r>
      <w:r w:rsidRPr="00E15535">
        <w:rPr>
          <w:rFonts w:ascii="Cambria" w:hAnsi="Cambria" w:cs="Tahoma"/>
          <w:b/>
        </w:rPr>
        <w:t>PESEL</w:t>
      </w:r>
      <w:r w:rsidRPr="000C1C96">
        <w:rPr>
          <w:rFonts w:ascii="Cambria" w:hAnsi="Cambria" w:cs="Tahoma"/>
          <w:b/>
        </w:rPr>
        <w:t xml:space="preserve">, </w:t>
      </w:r>
      <w:r>
        <w:rPr>
          <w:rFonts w:ascii="Cambria" w:hAnsi="Cambria" w:cs="Tahoma"/>
          <w:b/>
        </w:rPr>
        <w:t xml:space="preserve">nr tel. i adres e-mail uczestnika, </w:t>
      </w:r>
      <w:r w:rsidRPr="000C1C96">
        <w:rPr>
          <w:rFonts w:ascii="Cambria" w:hAnsi="Cambria" w:cs="Tahoma"/>
          <w:b/>
        </w:rPr>
        <w:t>nr tel</w:t>
      </w:r>
      <w:r>
        <w:rPr>
          <w:rFonts w:ascii="Cambria" w:hAnsi="Cambria" w:cs="Tahoma"/>
          <w:b/>
        </w:rPr>
        <w:t>.</w:t>
      </w:r>
      <w:r w:rsidRPr="000C1C96">
        <w:rPr>
          <w:rFonts w:ascii="Cambria" w:hAnsi="Cambria" w:cs="Tahoma"/>
          <w:b/>
        </w:rPr>
        <w:t xml:space="preserve"> do prawnych opiekunów uczestnika (rodziców)</w:t>
      </w:r>
      <w:r>
        <w:rPr>
          <w:rFonts w:ascii="Cambria" w:hAnsi="Cambria" w:cs="Tahoma"/>
          <w:b/>
        </w:rPr>
        <w:t xml:space="preserve"> i wybrać nazwę jednego warsztatu wybranego przez uczestnika</w:t>
      </w:r>
      <w:r w:rsidRPr="000C1C96">
        <w:rPr>
          <w:rFonts w:ascii="Cambria" w:hAnsi="Cambria" w:cs="Tahoma"/>
          <w:b/>
        </w:rPr>
        <w:t>.</w:t>
      </w:r>
      <w:r w:rsidRPr="008A4BC6">
        <w:rPr>
          <w:rFonts w:ascii="Cambria" w:hAnsi="Cambria" w:cs="Tahoma"/>
        </w:rPr>
        <w:t xml:space="preserve"> </w:t>
      </w:r>
    </w:p>
    <w:p w:rsidR="001970A5" w:rsidRPr="001970A5" w:rsidRDefault="001970A5" w:rsidP="001970A5">
      <w:pPr>
        <w:ind w:firstLine="708"/>
        <w:jc w:val="both"/>
        <w:rPr>
          <w:rFonts w:ascii="Cambria" w:hAnsi="Cambria"/>
        </w:rPr>
      </w:pPr>
      <w:r w:rsidRPr="001970A5">
        <w:rPr>
          <w:rFonts w:ascii="Cambria" w:hAnsi="Cambria" w:cs="Tahoma"/>
        </w:rPr>
        <w:t>W celu ułatwienia zebrania danych uczestników swojej grupy można wykorzystać pomocniczą listę uczestników z parafii</w:t>
      </w:r>
      <w:r>
        <w:rPr>
          <w:rFonts w:ascii="Cambria" w:hAnsi="Cambria" w:cs="Tahoma"/>
        </w:rPr>
        <w:t xml:space="preserve">. </w:t>
      </w:r>
      <w:r w:rsidRPr="001970A5">
        <w:rPr>
          <w:rFonts w:ascii="Cambria" w:hAnsi="Cambria"/>
        </w:rPr>
        <w:t>Pliki w formacie *.</w:t>
      </w:r>
      <w:proofErr w:type="spellStart"/>
      <w:r w:rsidRPr="001970A5">
        <w:rPr>
          <w:rFonts w:ascii="Cambria" w:hAnsi="Cambria"/>
        </w:rPr>
        <w:t>doc</w:t>
      </w:r>
      <w:proofErr w:type="spellEnd"/>
      <w:r w:rsidRPr="001970A5">
        <w:rPr>
          <w:rFonts w:ascii="Cambria" w:hAnsi="Cambria"/>
        </w:rPr>
        <w:t xml:space="preserve"> oraz *.pdf z pomocniczą tabelą uczestników oraz oświadczeniem rodziców osoby niepełnoletniej są dostępne w zakładce „Do pobrania”. Pytania i uwagi dotyczące elektronicznej rejestracji uczestników prosimy kierować na pod numery telefonów: 506 413 634 (Paulina </w:t>
      </w:r>
      <w:proofErr w:type="spellStart"/>
      <w:r w:rsidRPr="001970A5">
        <w:rPr>
          <w:rFonts w:ascii="Cambria" w:hAnsi="Cambria"/>
        </w:rPr>
        <w:t>Fryszka</w:t>
      </w:r>
      <w:proofErr w:type="spellEnd"/>
      <w:r w:rsidRPr="001970A5">
        <w:rPr>
          <w:rFonts w:ascii="Cambria" w:hAnsi="Cambria"/>
        </w:rPr>
        <w:t>); 519 739 366 (Janusz Bujalski).</w:t>
      </w:r>
    </w:p>
    <w:p w:rsidR="00992F61" w:rsidRDefault="00992F61"/>
    <w:sectPr w:rsidR="00992F61" w:rsidSect="00BB4C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A5"/>
    <w:rsid w:val="001970A5"/>
    <w:rsid w:val="00992F61"/>
    <w:rsid w:val="00BB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4BD"/>
  <w15:chartTrackingRefBased/>
  <w15:docId w15:val="{2C3B220F-E1D9-0B43-9B5C-8FE1BF06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970A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97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1</cp:revision>
  <dcterms:created xsi:type="dcterms:W3CDTF">2019-03-15T00:04:00Z</dcterms:created>
  <dcterms:modified xsi:type="dcterms:W3CDTF">2019-03-15T00:13:00Z</dcterms:modified>
</cp:coreProperties>
</file>